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58" w:rsidRDefault="003E2F58" w:rsidP="003E2F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Муниципальное образование Вавиловское сельское поселение</w:t>
      </w:r>
    </w:p>
    <w:p w:rsidR="003E2F58" w:rsidRDefault="003E2F58" w:rsidP="003E2F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Реестр выданных разрешений на строительство на 01.04.2021г.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1701"/>
        <w:gridCol w:w="1956"/>
        <w:gridCol w:w="1588"/>
        <w:gridCol w:w="2233"/>
      </w:tblGrid>
      <w:tr w:rsidR="003E2F58" w:rsidTr="000D3A18">
        <w:tc>
          <w:tcPr>
            <w:tcW w:w="2093" w:type="dxa"/>
          </w:tcPr>
          <w:p w:rsidR="003E2F58" w:rsidRDefault="003E2F58" w:rsidP="000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Налогоплательщик </w:t>
            </w:r>
          </w:p>
        </w:tc>
        <w:tc>
          <w:tcPr>
            <w:tcW w:w="1701" w:type="dxa"/>
          </w:tcPr>
          <w:p w:rsidR="003E2F58" w:rsidRDefault="003E2F58" w:rsidP="000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956" w:type="dxa"/>
          </w:tcPr>
          <w:p w:rsidR="003E2F58" w:rsidRDefault="003E2F58" w:rsidP="000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588" w:type="dxa"/>
          </w:tcPr>
          <w:p w:rsidR="003E2F58" w:rsidRDefault="003E2F58" w:rsidP="000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и дата разрешения на строительство</w:t>
            </w:r>
          </w:p>
        </w:tc>
        <w:tc>
          <w:tcPr>
            <w:tcW w:w="2233" w:type="dxa"/>
          </w:tcPr>
          <w:p w:rsidR="003E2F58" w:rsidRDefault="003E2F58" w:rsidP="000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Ссылка на интернет портал, где размещено разрешение на строительство</w:t>
            </w:r>
          </w:p>
        </w:tc>
      </w:tr>
      <w:tr w:rsidR="003E2F58" w:rsidTr="000D3A18">
        <w:tc>
          <w:tcPr>
            <w:tcW w:w="2093" w:type="dxa"/>
          </w:tcPr>
          <w:p w:rsidR="003E2F58" w:rsidRDefault="003E2F58" w:rsidP="000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3E2F58" w:rsidRDefault="003E2F58" w:rsidP="000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:rsidR="003E2F58" w:rsidRDefault="003E2F58" w:rsidP="000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88" w:type="dxa"/>
          </w:tcPr>
          <w:p w:rsidR="003E2F58" w:rsidRPr="003B54A1" w:rsidRDefault="003E2F58" w:rsidP="000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33" w:type="dxa"/>
          </w:tcPr>
          <w:p w:rsidR="003E2F58" w:rsidRPr="00FF0D7F" w:rsidRDefault="00C73E48" w:rsidP="000D3A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spvavilovo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E2F58" w:rsidRDefault="003E2F58" w:rsidP="003E2F58">
      <w:pPr>
        <w:rPr>
          <w:rFonts w:ascii="Arial" w:hAnsi="Arial" w:cs="Arial"/>
          <w:lang w:val="en-US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Pr="00E47887" w:rsidRDefault="003E2F58" w:rsidP="003E2F58">
      <w:pPr>
        <w:jc w:val="center"/>
        <w:rPr>
          <w:rFonts w:ascii="Arial" w:hAnsi="Arial" w:cs="Arial"/>
        </w:rPr>
      </w:pPr>
    </w:p>
    <w:p w:rsidR="003E2F58" w:rsidRDefault="003E2F58" w:rsidP="003E2F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Вавиловского сельского поселения                                                            А.В.Батурин</w:t>
      </w: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Pr="00765DAF" w:rsidRDefault="003E2F58" w:rsidP="003E2F58">
      <w:pPr>
        <w:jc w:val="center"/>
        <w:rPr>
          <w:rFonts w:ascii="Arial" w:hAnsi="Arial" w:cs="Arial"/>
          <w:sz w:val="24"/>
          <w:szCs w:val="24"/>
        </w:rPr>
      </w:pPr>
      <w:r w:rsidRPr="00FC3F63">
        <w:rPr>
          <w:rFonts w:ascii="Arial" w:hAnsi="Arial" w:cs="Arial"/>
          <w:sz w:val="24"/>
          <w:szCs w:val="24"/>
        </w:rPr>
        <w:lastRenderedPageBreak/>
        <w:t>Муниципальное образование Вавиловское сельское поселение</w:t>
      </w:r>
    </w:p>
    <w:p w:rsidR="003E2F58" w:rsidRDefault="003E2F58" w:rsidP="003E2F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Реестр выданных разрешений на ввод в эксплуатацию на 01.04.2021г.</w:t>
      </w:r>
    </w:p>
    <w:tbl>
      <w:tblPr>
        <w:tblStyle w:val="a3"/>
        <w:tblW w:w="9747" w:type="dxa"/>
        <w:tblLook w:val="04A0"/>
      </w:tblPr>
      <w:tblGrid>
        <w:gridCol w:w="2187"/>
        <w:gridCol w:w="1685"/>
        <w:gridCol w:w="2024"/>
        <w:gridCol w:w="1652"/>
        <w:gridCol w:w="2199"/>
      </w:tblGrid>
      <w:tr w:rsidR="003E2F58" w:rsidTr="000D3A18">
        <w:tc>
          <w:tcPr>
            <w:tcW w:w="2187" w:type="dxa"/>
            <w:vAlign w:val="center"/>
          </w:tcPr>
          <w:p w:rsidR="003E2F58" w:rsidRDefault="003E2F58" w:rsidP="000D3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Налогоплательщик</w:t>
            </w:r>
          </w:p>
        </w:tc>
        <w:tc>
          <w:tcPr>
            <w:tcW w:w="1685" w:type="dxa"/>
            <w:vAlign w:val="center"/>
          </w:tcPr>
          <w:p w:rsidR="003E2F58" w:rsidRDefault="003E2F58" w:rsidP="000D3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024" w:type="dxa"/>
            <w:vAlign w:val="center"/>
          </w:tcPr>
          <w:p w:rsidR="003E2F58" w:rsidRDefault="003E2F58" w:rsidP="000D3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652" w:type="dxa"/>
            <w:vAlign w:val="center"/>
          </w:tcPr>
          <w:p w:rsidR="003E2F58" w:rsidRDefault="003E2F58" w:rsidP="000D3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</w:t>
            </w:r>
          </w:p>
        </w:tc>
        <w:tc>
          <w:tcPr>
            <w:tcW w:w="2199" w:type="dxa"/>
            <w:vAlign w:val="center"/>
          </w:tcPr>
          <w:p w:rsidR="003E2F58" w:rsidRDefault="003E2F58" w:rsidP="000D3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Ссылка на интернет портал, где размещено разрешение на ввод</w:t>
            </w:r>
          </w:p>
        </w:tc>
      </w:tr>
      <w:tr w:rsidR="003E2F58" w:rsidTr="000D3A18">
        <w:tc>
          <w:tcPr>
            <w:tcW w:w="2187" w:type="dxa"/>
            <w:vAlign w:val="center"/>
          </w:tcPr>
          <w:p w:rsidR="003E2F58" w:rsidRDefault="003E2F58" w:rsidP="000D3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85" w:type="dxa"/>
            <w:vAlign w:val="center"/>
          </w:tcPr>
          <w:p w:rsidR="003E2F58" w:rsidRDefault="003E2F58" w:rsidP="000D3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24" w:type="dxa"/>
            <w:vAlign w:val="center"/>
          </w:tcPr>
          <w:p w:rsidR="003E2F58" w:rsidRDefault="003E2F58" w:rsidP="000D3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2" w:type="dxa"/>
            <w:vAlign w:val="center"/>
          </w:tcPr>
          <w:p w:rsidR="003E2F58" w:rsidRPr="003B54A1" w:rsidRDefault="003E2F58" w:rsidP="000D3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99" w:type="dxa"/>
            <w:vAlign w:val="center"/>
          </w:tcPr>
          <w:p w:rsidR="003E2F58" w:rsidRPr="00E47887" w:rsidRDefault="00C73E48" w:rsidP="000D3A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spvavilovo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  <w:r w:rsidRPr="00FC3F63">
        <w:rPr>
          <w:rFonts w:ascii="Arial" w:hAnsi="Arial" w:cs="Arial"/>
          <w:sz w:val="24"/>
          <w:szCs w:val="24"/>
        </w:rPr>
        <w:t xml:space="preserve">Глава Вавиловского сельского поселения                                               </w:t>
      </w:r>
      <w:r>
        <w:rPr>
          <w:rFonts w:ascii="Arial" w:hAnsi="Arial" w:cs="Arial"/>
          <w:sz w:val="24"/>
          <w:szCs w:val="24"/>
        </w:rPr>
        <w:t>А.В.Батурин</w:t>
      </w: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Pr="00EB2ECF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tabs>
          <w:tab w:val="left" w:pos="1134"/>
        </w:tabs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1007B2" w:rsidRDefault="001007B2" w:rsidP="003E2F58">
      <w:pPr>
        <w:rPr>
          <w:rFonts w:ascii="Arial" w:hAnsi="Arial" w:cs="Arial"/>
          <w:sz w:val="16"/>
          <w:szCs w:val="16"/>
        </w:rPr>
      </w:pPr>
    </w:p>
    <w:p w:rsidR="001007B2" w:rsidRDefault="001007B2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Муниципальное образование Вавиловское сельское поселение</w:t>
      </w:r>
    </w:p>
    <w:p w:rsidR="003E2F58" w:rsidRPr="005E3C41" w:rsidRDefault="003E2F58" w:rsidP="003E2F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Реестр </w:t>
      </w:r>
      <w:r w:rsidRPr="005E3C41">
        <w:rPr>
          <w:rFonts w:ascii="Arial" w:hAnsi="Arial" w:cs="Arial"/>
        </w:rPr>
        <w:t>уведомлений об окончании строительства или реконструкции объекта индивидуального жилищного строительства на 01.04.202</w:t>
      </w:r>
      <w:r>
        <w:rPr>
          <w:rFonts w:ascii="Arial" w:hAnsi="Arial" w:cs="Arial"/>
        </w:rPr>
        <w:t>1</w:t>
      </w:r>
      <w:r w:rsidRPr="005E3C41">
        <w:rPr>
          <w:rFonts w:ascii="Arial" w:hAnsi="Arial" w:cs="Arial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559"/>
        <w:gridCol w:w="1956"/>
        <w:gridCol w:w="1588"/>
        <w:gridCol w:w="2233"/>
      </w:tblGrid>
      <w:tr w:rsidR="003E2F58" w:rsidTr="000D3A18">
        <w:tc>
          <w:tcPr>
            <w:tcW w:w="2235" w:type="dxa"/>
          </w:tcPr>
          <w:p w:rsidR="003E2F58" w:rsidRDefault="003E2F58" w:rsidP="000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Налогоплательщик </w:t>
            </w:r>
          </w:p>
        </w:tc>
        <w:tc>
          <w:tcPr>
            <w:tcW w:w="1559" w:type="dxa"/>
          </w:tcPr>
          <w:p w:rsidR="003E2F58" w:rsidRDefault="003E2F58" w:rsidP="000D3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956" w:type="dxa"/>
          </w:tcPr>
          <w:p w:rsidR="003E2F58" w:rsidRDefault="003E2F58" w:rsidP="000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588" w:type="dxa"/>
          </w:tcPr>
          <w:p w:rsidR="003E2F58" w:rsidRDefault="003E2F58" w:rsidP="000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и дата разрешения на строительство</w:t>
            </w:r>
          </w:p>
        </w:tc>
        <w:tc>
          <w:tcPr>
            <w:tcW w:w="2233" w:type="dxa"/>
          </w:tcPr>
          <w:p w:rsidR="003E2F58" w:rsidRDefault="003E2F58" w:rsidP="000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Ссылка на интернет портал, где размещено разрешение на строительство</w:t>
            </w:r>
          </w:p>
        </w:tc>
      </w:tr>
      <w:tr w:rsidR="003E2F58" w:rsidTr="000D3A18">
        <w:tc>
          <w:tcPr>
            <w:tcW w:w="2235" w:type="dxa"/>
          </w:tcPr>
          <w:p w:rsidR="003E2F58" w:rsidRDefault="003E2F58" w:rsidP="000D3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3E2F58" w:rsidRDefault="003E2F58" w:rsidP="000D3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:rsidR="003E2F58" w:rsidRDefault="003E2F58" w:rsidP="000D3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88" w:type="dxa"/>
          </w:tcPr>
          <w:p w:rsidR="003E2F58" w:rsidRPr="003B54A1" w:rsidRDefault="003E2F58" w:rsidP="000D3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33" w:type="dxa"/>
          </w:tcPr>
          <w:p w:rsidR="003E2F58" w:rsidRPr="00FF0D7F" w:rsidRDefault="00C73E48" w:rsidP="000D3A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spvavilovo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E2F58" w:rsidRDefault="003E2F58" w:rsidP="003E2F58">
      <w:pPr>
        <w:rPr>
          <w:rFonts w:ascii="Arial" w:hAnsi="Arial" w:cs="Arial"/>
          <w:lang w:val="en-US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Pr="005E3C41" w:rsidRDefault="003E2F58" w:rsidP="003E2F58">
      <w:pPr>
        <w:rPr>
          <w:rFonts w:ascii="Arial" w:hAnsi="Arial" w:cs="Arial"/>
        </w:rPr>
      </w:pPr>
      <w:r w:rsidRPr="005E3C41">
        <w:rPr>
          <w:rFonts w:ascii="Arial" w:hAnsi="Arial" w:cs="Arial"/>
        </w:rPr>
        <w:t xml:space="preserve">Глава Вавиловского сельского поселения                                                </w:t>
      </w:r>
      <w:r>
        <w:rPr>
          <w:rFonts w:ascii="Arial" w:hAnsi="Arial" w:cs="Arial"/>
        </w:rPr>
        <w:t>А.В.Батурин</w:t>
      </w: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jc w:val="center"/>
        <w:rPr>
          <w:rFonts w:ascii="Arial" w:hAnsi="Arial" w:cs="Arial"/>
        </w:rPr>
      </w:pPr>
    </w:p>
    <w:p w:rsidR="003E2F58" w:rsidRDefault="003E2F58" w:rsidP="003E2F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 Вавиловское сельское поселение</w:t>
      </w:r>
    </w:p>
    <w:p w:rsidR="003E2F58" w:rsidRPr="005E3C41" w:rsidRDefault="003E2F58" w:rsidP="003E2F58">
      <w:pPr>
        <w:jc w:val="center"/>
        <w:rPr>
          <w:rFonts w:ascii="Arial" w:hAnsi="Arial" w:cs="Arial"/>
        </w:rPr>
      </w:pPr>
      <w:r w:rsidRPr="005E3C41">
        <w:rPr>
          <w:rFonts w:ascii="Arial" w:hAnsi="Arial" w:cs="Arial"/>
        </w:rPr>
        <w:t xml:space="preserve">уведомлений о планируемых </w:t>
      </w:r>
      <w:proofErr w:type="gramStart"/>
      <w:r w:rsidRPr="005E3C41">
        <w:rPr>
          <w:rFonts w:ascii="Arial" w:hAnsi="Arial" w:cs="Arial"/>
        </w:rPr>
        <w:t>строительстве</w:t>
      </w:r>
      <w:proofErr w:type="gramEnd"/>
      <w:r w:rsidRPr="005E3C41">
        <w:rPr>
          <w:rFonts w:ascii="Arial" w:hAnsi="Arial" w:cs="Arial"/>
        </w:rPr>
        <w:t xml:space="preserve"> или реконструкции объекта индивидуального строительства на 01.04.202</w:t>
      </w:r>
      <w:r>
        <w:rPr>
          <w:rFonts w:ascii="Arial" w:hAnsi="Arial" w:cs="Arial"/>
        </w:rPr>
        <w:t>1</w:t>
      </w:r>
      <w:r w:rsidRPr="005E3C41">
        <w:rPr>
          <w:rFonts w:ascii="Arial" w:hAnsi="Arial" w:cs="Arial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559"/>
        <w:gridCol w:w="1956"/>
        <w:gridCol w:w="1588"/>
        <w:gridCol w:w="2233"/>
      </w:tblGrid>
      <w:tr w:rsidR="003E2F58" w:rsidTr="000D3A18">
        <w:tc>
          <w:tcPr>
            <w:tcW w:w="2235" w:type="dxa"/>
          </w:tcPr>
          <w:p w:rsidR="003E2F58" w:rsidRDefault="003E2F58" w:rsidP="000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Налогоплательщик </w:t>
            </w:r>
          </w:p>
        </w:tc>
        <w:tc>
          <w:tcPr>
            <w:tcW w:w="1559" w:type="dxa"/>
          </w:tcPr>
          <w:p w:rsidR="003E2F58" w:rsidRDefault="003E2F58" w:rsidP="000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956" w:type="dxa"/>
          </w:tcPr>
          <w:p w:rsidR="003E2F58" w:rsidRDefault="003E2F58" w:rsidP="000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588" w:type="dxa"/>
          </w:tcPr>
          <w:p w:rsidR="003E2F58" w:rsidRDefault="003E2F58" w:rsidP="000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и дата разрешения на строительство</w:t>
            </w:r>
          </w:p>
        </w:tc>
        <w:tc>
          <w:tcPr>
            <w:tcW w:w="2233" w:type="dxa"/>
          </w:tcPr>
          <w:p w:rsidR="003E2F58" w:rsidRDefault="003E2F58" w:rsidP="000D3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Ссылка на интернет портал, где размещено разрешение на строительство</w:t>
            </w:r>
          </w:p>
        </w:tc>
      </w:tr>
      <w:tr w:rsidR="003E2F58" w:rsidTr="000D3A18">
        <w:tc>
          <w:tcPr>
            <w:tcW w:w="2235" w:type="dxa"/>
          </w:tcPr>
          <w:p w:rsidR="003E2F58" w:rsidRDefault="003E2F58" w:rsidP="000D3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3E2F58" w:rsidRDefault="003E2F58" w:rsidP="000D3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:rsidR="003E2F58" w:rsidRDefault="003E2F58" w:rsidP="000D3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88" w:type="dxa"/>
          </w:tcPr>
          <w:p w:rsidR="003E2F58" w:rsidRPr="003B54A1" w:rsidRDefault="003E2F58" w:rsidP="000D3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33" w:type="dxa"/>
          </w:tcPr>
          <w:p w:rsidR="003E2F58" w:rsidRPr="00FF0D7F" w:rsidRDefault="00C73E48" w:rsidP="00C73E4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spvavilovo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E2F58" w:rsidRDefault="003E2F58" w:rsidP="003E2F58">
      <w:pPr>
        <w:rPr>
          <w:rFonts w:ascii="Arial" w:hAnsi="Arial" w:cs="Arial"/>
          <w:lang w:val="en-US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Pr="005E3C41" w:rsidRDefault="003E2F58" w:rsidP="003E2F58">
      <w:pPr>
        <w:rPr>
          <w:rFonts w:ascii="Arial" w:hAnsi="Arial" w:cs="Arial"/>
        </w:rPr>
      </w:pPr>
      <w:r w:rsidRPr="005E3C41">
        <w:rPr>
          <w:rFonts w:ascii="Arial" w:hAnsi="Arial" w:cs="Arial"/>
        </w:rPr>
        <w:t xml:space="preserve">Глава Вавиловского сельского поселения                                                </w:t>
      </w:r>
      <w:r>
        <w:rPr>
          <w:rFonts w:ascii="Arial" w:hAnsi="Arial" w:cs="Arial"/>
        </w:rPr>
        <w:t>А.В.Батурин</w:t>
      </w: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16"/>
          <w:szCs w:val="16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rPr>
          <w:rFonts w:ascii="Arial" w:hAnsi="Arial" w:cs="Arial"/>
          <w:sz w:val="24"/>
          <w:szCs w:val="24"/>
        </w:rPr>
      </w:pPr>
    </w:p>
    <w:p w:rsidR="003E2F58" w:rsidRDefault="003E2F58" w:rsidP="003E2F58">
      <w:pPr>
        <w:jc w:val="center"/>
        <w:rPr>
          <w:rFonts w:ascii="Arial" w:hAnsi="Arial" w:cs="Arial"/>
        </w:rPr>
      </w:pPr>
    </w:p>
    <w:p w:rsidR="00AD62D0" w:rsidRDefault="00AD62D0"/>
    <w:sectPr w:rsidR="00AD62D0" w:rsidSect="00A3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E2F58"/>
    <w:rsid w:val="001007B2"/>
    <w:rsid w:val="003E2F58"/>
    <w:rsid w:val="00A339AE"/>
    <w:rsid w:val="00AD62D0"/>
    <w:rsid w:val="00C73E48"/>
    <w:rsid w:val="00E2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268</Words>
  <Characters>1533</Characters>
  <Application>Microsoft Office Word</Application>
  <DocSecurity>0</DocSecurity>
  <Lines>12</Lines>
  <Paragraphs>3</Paragraphs>
  <ScaleCrop>false</ScaleCrop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Natali_SMEV</dc:creator>
  <cp:keywords/>
  <dc:description/>
  <cp:lastModifiedBy>Natali_SMEV</cp:lastModifiedBy>
  <cp:revision>5</cp:revision>
  <dcterms:created xsi:type="dcterms:W3CDTF">2021-03-10T05:19:00Z</dcterms:created>
  <dcterms:modified xsi:type="dcterms:W3CDTF">2021-03-10T05:25:00Z</dcterms:modified>
</cp:coreProperties>
</file>